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477D27" w:rsidRPr="001315D0" w:rsidRDefault="007E43E2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7E43E2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Przydonica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7E43E2">
        <w:rPr>
          <w:rFonts w:ascii="Calibri Light" w:hAnsi="Calibri Light" w:cs="Calibri Light"/>
          <w:b/>
          <w:bCs/>
          <w:iCs/>
          <w:sz w:val="28"/>
          <w:szCs w:val="24"/>
        </w:rPr>
        <w:t xml:space="preserve">poprzez budowę </w:t>
      </w:r>
      <w:r w:rsidR="00C73172">
        <w:rPr>
          <w:rFonts w:ascii="Calibri Light" w:hAnsi="Calibri Light" w:cs="Calibri Light"/>
          <w:b/>
          <w:bCs/>
          <w:iCs/>
          <w:sz w:val="28"/>
          <w:szCs w:val="24"/>
        </w:rPr>
        <w:t>oświetlenia ulicznego</w:t>
      </w: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 xml:space="preserve">nr </w:t>
      </w:r>
      <w:r w:rsidR="00C73172">
        <w:rPr>
          <w:rFonts w:ascii="Calibri Light" w:hAnsi="Calibri Light" w:cs="Calibri Light"/>
          <w:sz w:val="22"/>
        </w:rPr>
        <w:t xml:space="preserve">IZP.271.8.2019 </w:t>
      </w:r>
      <w:r w:rsidR="00C73172">
        <w:rPr>
          <w:rFonts w:ascii="Calibri Light" w:hAnsi="Calibri Light" w:cs="Calibri Light"/>
          <w:color w:val="000000"/>
          <w:sz w:val="22"/>
        </w:rPr>
        <w:t xml:space="preserve">na: </w:t>
      </w:r>
      <w:r w:rsidR="00C73172">
        <w:rPr>
          <w:rFonts w:ascii="Calibri Light" w:hAnsi="Calibri Light" w:cs="Calibri Light"/>
          <w:b/>
          <w:bCs/>
          <w:sz w:val="24"/>
        </w:rPr>
        <w:t>Zagospodarowanie centrum miejscowości Przydonica poprzez budowę oświetlenia ulicznego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73172" w:rsidRDefault="00C73172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73172" w:rsidRPr="00025864" w:rsidRDefault="00C73172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655D0F" w:rsidRDefault="00655D0F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 xml:space="preserve">do </w:t>
      </w:r>
      <w:r w:rsidR="00C73172">
        <w:rPr>
          <w:rFonts w:ascii="Calibri Light" w:hAnsi="Calibri Light" w:cs="Calibri Light"/>
          <w:b/>
        </w:rPr>
        <w:t>60</w:t>
      </w:r>
      <w:r w:rsidR="0063179E">
        <w:rPr>
          <w:rFonts w:ascii="Calibri Light" w:hAnsi="Calibri Light" w:cs="Calibri Light"/>
          <w:b/>
        </w:rPr>
        <w:t xml:space="preserve"> dni od daty podpisania umowy. 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bookmarkStart w:id="1" w:name="_GoBack"/>
      <w:bookmarkEnd w:id="1"/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647" w:rsidRDefault="00C46647" w:rsidP="00D770B2">
      <w:r>
        <w:separator/>
      </w:r>
    </w:p>
  </w:endnote>
  <w:endnote w:type="continuationSeparator" w:id="0">
    <w:p w:rsidR="00C46647" w:rsidRDefault="00C466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647" w:rsidRDefault="00C46647" w:rsidP="00D770B2">
      <w:r>
        <w:separator/>
      </w:r>
    </w:p>
  </w:footnote>
  <w:footnote w:type="continuationSeparator" w:id="0">
    <w:p w:rsidR="00C46647" w:rsidRDefault="00C46647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73172" w:rsidRPr="00C6277A" w:rsidTr="00083C0E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C73172" w:rsidRPr="00670702" w:rsidRDefault="00C73172" w:rsidP="00C73172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bookmarkStart w:id="41" w:name="_Hlk1332399"/>
          <w:bookmarkStart w:id="42" w:name="_Hlk1332400"/>
          <w:bookmarkStart w:id="43" w:name="_Hlk1332404"/>
          <w:bookmarkStart w:id="44" w:name="_Hlk1332405"/>
          <w:bookmarkStart w:id="45" w:name="_Hlk1332408"/>
          <w:bookmarkStart w:id="46" w:name="_Hlk1332409"/>
          <w:bookmarkStart w:id="47" w:name="_Hlk1332413"/>
          <w:bookmarkStart w:id="48" w:name="_Hlk1332414"/>
          <w:bookmarkStart w:id="49" w:name="_Hlk1332423"/>
          <w:bookmarkStart w:id="50" w:name="_Hlk1332424"/>
          <w:bookmarkStart w:id="51" w:name="_Hlk1332439"/>
          <w:bookmarkStart w:id="52" w:name="_Hlk1332440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8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C73172" w:rsidRPr="003263F5" w:rsidRDefault="00C73172" w:rsidP="00C73172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687777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Przydonica poprzez budowę oświetlenia ulicznego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tbl>
  <w:p w:rsidR="00082C5D" w:rsidRPr="00C73172" w:rsidRDefault="00082C5D" w:rsidP="00C73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647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3172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123F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68E0-DB67-4600-A862-44446FC5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27</cp:revision>
  <cp:lastPrinted>2017-09-08T16:17:00Z</cp:lastPrinted>
  <dcterms:created xsi:type="dcterms:W3CDTF">2018-04-15T06:54:00Z</dcterms:created>
  <dcterms:modified xsi:type="dcterms:W3CDTF">2019-02-24T18:58:00Z</dcterms:modified>
</cp:coreProperties>
</file>